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480A9AC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07F68">
        <w:rPr>
          <w:rFonts w:ascii="Arial" w:eastAsia="Times New Roman" w:hAnsi="Arial" w:cs="Arial"/>
          <w:b/>
          <w:bCs/>
          <w:noProof/>
          <w:sz w:val="28"/>
          <w:szCs w:val="28"/>
        </w:rPr>
        <w:t>Payroll Administrator I</w:t>
      </w:r>
      <w:r w:rsidR="005F4EF4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A8D5907" w:rsidR="00FF56A9" w:rsidRPr="00EB604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604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B604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EB60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EB6040">
        <w:rPr>
          <w:rFonts w:ascii="Arial" w:eastAsia="Times New Roman" w:hAnsi="Arial" w:cs="Arial"/>
          <w:sz w:val="24"/>
          <w:szCs w:val="24"/>
        </w:rPr>
        <w:t>Payroll Administrator I</w:t>
      </w:r>
      <w:r w:rsidR="005F4EF4" w:rsidRPr="00EB6040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EB604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CE71A10" w:rsidR="00FF56A9" w:rsidRPr="00EB604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604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B60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EB6040">
        <w:rPr>
          <w:rFonts w:ascii="Arial" w:eastAsia="Times New Roman" w:hAnsi="Arial" w:cs="Arial"/>
          <w:sz w:val="24"/>
          <w:szCs w:val="24"/>
        </w:rPr>
        <w:t>Exempt</w:t>
      </w:r>
      <w:r w:rsidR="00787877" w:rsidRPr="00EB604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DD8E7" w14:textId="77777777" w:rsidR="00FF56A9" w:rsidRPr="00EB604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7CD7843" w:rsidR="00FF56A9" w:rsidRPr="00EB604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DE692F" w:rsidRPr="00EB6040">
        <w:rPr>
          <w:rFonts w:ascii="Arial" w:eastAsia="Times New Roman" w:hAnsi="Arial" w:cs="Arial"/>
          <w:sz w:val="24"/>
          <w:szCs w:val="24"/>
        </w:rPr>
        <w:t>1</w:t>
      </w:r>
      <w:r w:rsidR="006D74EC" w:rsidRPr="00EB6040">
        <w:rPr>
          <w:rFonts w:ascii="Arial" w:eastAsia="Times New Roman" w:hAnsi="Arial" w:cs="Arial"/>
          <w:sz w:val="24"/>
          <w:szCs w:val="24"/>
        </w:rPr>
        <w:t>2</w:t>
      </w:r>
    </w:p>
    <w:p w14:paraId="5F52A0C6" w14:textId="7FEEB0DB" w:rsidR="00E16A34" w:rsidRPr="00EB6040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303B51A" w14:textId="4AB08E0B" w:rsidR="00E16A34" w:rsidRPr="00EB6040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6040">
        <w:rPr>
          <w:rFonts w:ascii="Arial" w:eastAsia="Times New Roman" w:hAnsi="Arial" w:cs="Arial"/>
          <w:b/>
          <w:sz w:val="24"/>
          <w:szCs w:val="24"/>
        </w:rPr>
        <w:t>Minimum Pay:</w:t>
      </w:r>
      <w:r w:rsidR="00644C93" w:rsidRPr="00EB60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44C93" w:rsidRPr="00EB6040">
        <w:rPr>
          <w:rFonts w:ascii="Arial" w:eastAsia="Times New Roman" w:hAnsi="Arial" w:cs="Arial"/>
          <w:sz w:val="24"/>
          <w:szCs w:val="24"/>
        </w:rPr>
        <w:t>$</w:t>
      </w:r>
      <w:r w:rsidR="00A47F92" w:rsidRPr="00EB6040">
        <w:rPr>
          <w:rFonts w:ascii="Arial" w:eastAsia="Times New Roman" w:hAnsi="Arial" w:cs="Arial"/>
          <w:sz w:val="24"/>
          <w:szCs w:val="24"/>
        </w:rPr>
        <w:t>73,000</w:t>
      </w:r>
    </w:p>
    <w:p w14:paraId="3E0C7C88" w14:textId="1DA1800E" w:rsidR="00FF56A9" w:rsidRPr="00EB604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B604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60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D933A53" w14:textId="6E22B906" w:rsidR="00E43140" w:rsidRPr="00EB6040" w:rsidRDefault="00A36AE0" w:rsidP="007B7A3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6040">
        <w:rPr>
          <w:rFonts w:ascii="Arial" w:hAnsi="Arial" w:cs="Arial"/>
        </w:rPr>
        <w:t xml:space="preserve">The Payroll Administrator </w:t>
      </w:r>
      <w:r w:rsidR="007B7A39" w:rsidRPr="00EB6040">
        <w:rPr>
          <w:rFonts w:ascii="Arial" w:hAnsi="Arial" w:cs="Arial"/>
        </w:rPr>
        <w:t>IV provides advanced payroll accounting services. Collaborates with representatives and coordinates pay calculations.</w:t>
      </w:r>
    </w:p>
    <w:p w14:paraId="4A246BA6" w14:textId="0B856AF6" w:rsidR="00787877" w:rsidRPr="00EB6040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EB6040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60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A256D7F" w14:textId="77777777" w:rsidR="00644C93" w:rsidRPr="00EB6040" w:rsidRDefault="00644C93" w:rsidP="00644C9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ACA0F5" w14:textId="77777777" w:rsidR="00994B35" w:rsidRPr="00EB6040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b/>
          <w:bCs/>
          <w:sz w:val="24"/>
          <w:szCs w:val="24"/>
        </w:rPr>
        <w:t>30% Payroll Processing and Verification</w:t>
      </w:r>
    </w:p>
    <w:p w14:paraId="75A7A78D" w14:textId="7C205F05" w:rsidR="00994B35" w:rsidRPr="00EB6040" w:rsidRDefault="00E40991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 xml:space="preserve">Maintains the preparation, review, verification, and posting of </w:t>
      </w:r>
      <w:r w:rsidR="00994B35" w:rsidRPr="00EB6040">
        <w:rPr>
          <w:rFonts w:ascii="Arial" w:eastAsia="Times New Roman" w:hAnsi="Arial" w:cs="Arial"/>
          <w:sz w:val="24"/>
          <w:szCs w:val="24"/>
        </w:rPr>
        <w:t>monthly and bi-weekly payrolls, including processing leave deductions, terminations, garnishments, levies, and other involuntary/voluntary deductions.</w:t>
      </w:r>
    </w:p>
    <w:p w14:paraId="3BD3B02D" w14:textId="4E34EA36" w:rsidR="00994B35" w:rsidRPr="00EB6040" w:rsidRDefault="00CC63C7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 xml:space="preserve">Manages the verification of </w:t>
      </w:r>
      <w:r w:rsidR="00994B35" w:rsidRPr="00EB6040">
        <w:rPr>
          <w:rFonts w:ascii="Arial" w:eastAsia="Times New Roman" w:hAnsi="Arial" w:cs="Arial"/>
          <w:sz w:val="24"/>
          <w:szCs w:val="24"/>
        </w:rPr>
        <w:t>attendance, hours worked, and pay adjustments, and post</w:t>
      </w:r>
      <w:r w:rsidR="00FB79D5" w:rsidRPr="00EB6040">
        <w:rPr>
          <w:rFonts w:ascii="Arial" w:eastAsia="Times New Roman" w:hAnsi="Arial" w:cs="Arial"/>
          <w:sz w:val="24"/>
          <w:szCs w:val="24"/>
        </w:rPr>
        <w:t xml:space="preserve">ing </w:t>
      </w:r>
      <w:r w:rsidR="00DB4F1A" w:rsidRPr="00EB6040">
        <w:rPr>
          <w:rFonts w:ascii="Arial" w:eastAsia="Times New Roman" w:hAnsi="Arial" w:cs="Arial"/>
          <w:sz w:val="24"/>
          <w:szCs w:val="24"/>
        </w:rPr>
        <w:t xml:space="preserve">of </w:t>
      </w:r>
      <w:r w:rsidR="00994B35" w:rsidRPr="00EB6040">
        <w:rPr>
          <w:rFonts w:ascii="Arial" w:eastAsia="Times New Roman" w:hAnsi="Arial" w:cs="Arial"/>
          <w:sz w:val="24"/>
          <w:szCs w:val="24"/>
        </w:rPr>
        <w:t>information to designated records.</w:t>
      </w:r>
    </w:p>
    <w:p w14:paraId="431A942D" w14:textId="673CB47A" w:rsidR="00994B35" w:rsidRPr="00EB6040" w:rsidRDefault="00D35132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Manages</w:t>
      </w:r>
      <w:r w:rsidR="00A75633" w:rsidRPr="00EB6040">
        <w:rPr>
          <w:rFonts w:ascii="Arial" w:eastAsia="Times New Roman" w:hAnsi="Arial" w:cs="Arial"/>
          <w:sz w:val="24"/>
          <w:szCs w:val="24"/>
        </w:rPr>
        <w:t xml:space="preserve"> the processing of payroll.</w:t>
      </w:r>
    </w:p>
    <w:p w14:paraId="6DB3566A" w14:textId="77777777" w:rsidR="00994B35" w:rsidRPr="00EB6040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Reviews and submits research audits and approves payroll transactions and submission.</w:t>
      </w:r>
    </w:p>
    <w:p w14:paraId="14071912" w14:textId="37949E45" w:rsidR="00994B35" w:rsidRPr="00EB6040" w:rsidRDefault="00762B9C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Manages the processing and issuing of</w:t>
      </w:r>
      <w:r w:rsidR="00994B35" w:rsidRPr="00EB6040">
        <w:rPr>
          <w:rFonts w:ascii="Arial" w:eastAsia="Times New Roman" w:hAnsi="Arial" w:cs="Arial"/>
          <w:sz w:val="24"/>
          <w:szCs w:val="24"/>
        </w:rPr>
        <w:t xml:space="preserve"> employee paychecks/statements of earnings and deductions.</w:t>
      </w:r>
    </w:p>
    <w:p w14:paraId="04E478E4" w14:textId="77777777" w:rsidR="00994B35" w:rsidRPr="00EB6040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F59850D" w14:textId="77777777" w:rsidR="00994B35" w:rsidRPr="00EB6040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b/>
          <w:bCs/>
          <w:sz w:val="24"/>
          <w:szCs w:val="24"/>
        </w:rPr>
        <w:t>25% Payroll Records Maintenance</w:t>
      </w:r>
    </w:p>
    <w:p w14:paraId="585248CB" w14:textId="77777777" w:rsidR="00994B35" w:rsidRPr="00EB6040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Maintains and updates payroll records.</w:t>
      </w:r>
    </w:p>
    <w:p w14:paraId="67BF845C" w14:textId="2CBFABD8" w:rsidR="00994B35" w:rsidRPr="00EB6040" w:rsidRDefault="00CE6941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Manages entering and processing of new employee paperwork.</w:t>
      </w:r>
    </w:p>
    <w:p w14:paraId="3945BDDA" w14:textId="079184D7" w:rsidR="00994B35" w:rsidRPr="00EB6040" w:rsidRDefault="00AB3F16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Manages the coordination of supplemental pay.</w:t>
      </w:r>
    </w:p>
    <w:p w14:paraId="43911469" w14:textId="02EC4214" w:rsidR="00994B35" w:rsidRPr="00EB6040" w:rsidRDefault="00003AD2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Manages</w:t>
      </w:r>
      <w:r w:rsidR="00994B35" w:rsidRPr="00EB6040">
        <w:rPr>
          <w:rFonts w:ascii="Arial" w:eastAsia="Times New Roman" w:hAnsi="Arial" w:cs="Arial"/>
          <w:sz w:val="24"/>
          <w:szCs w:val="24"/>
        </w:rPr>
        <w:t xml:space="preserve"> processes and procedures for the payroll processing desk manual.</w:t>
      </w:r>
    </w:p>
    <w:p w14:paraId="2FC8CD2C" w14:textId="188B1C65" w:rsidR="00994B35" w:rsidRPr="00EB6040" w:rsidRDefault="004E182C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Maintains</w:t>
      </w:r>
      <w:r w:rsidR="00994B35" w:rsidRPr="00EB6040">
        <w:rPr>
          <w:rFonts w:ascii="Arial" w:eastAsia="Times New Roman" w:hAnsi="Arial" w:cs="Arial"/>
          <w:sz w:val="24"/>
          <w:szCs w:val="24"/>
        </w:rPr>
        <w:t xml:space="preserve"> document imaging system through prepping and retrieving documents.</w:t>
      </w:r>
    </w:p>
    <w:p w14:paraId="7C60BC41" w14:textId="77777777" w:rsidR="00994B35" w:rsidRPr="00EB6040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573E055" w14:textId="77777777" w:rsidR="00994B35" w:rsidRPr="00EB6040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b/>
          <w:bCs/>
          <w:sz w:val="24"/>
          <w:szCs w:val="24"/>
        </w:rPr>
        <w:t>15% Payroll Reporting and Distribution</w:t>
      </w:r>
    </w:p>
    <w:p w14:paraId="0972046F" w14:textId="37D2175E" w:rsidR="00994B35" w:rsidRPr="00EB6040" w:rsidRDefault="00397B37" w:rsidP="00994B3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Manages the distribution of</w:t>
      </w:r>
      <w:r w:rsidR="00994B35" w:rsidRPr="00EB6040">
        <w:rPr>
          <w:rFonts w:ascii="Arial" w:eastAsia="Times New Roman" w:hAnsi="Arial" w:cs="Arial"/>
          <w:sz w:val="24"/>
          <w:szCs w:val="24"/>
        </w:rPr>
        <w:t xml:space="preserve"> payroll reports.</w:t>
      </w:r>
    </w:p>
    <w:p w14:paraId="7620CAD9" w14:textId="77777777" w:rsidR="00994B35" w:rsidRPr="00EB6040" w:rsidRDefault="00994B35" w:rsidP="00994B3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Responds to and resolves any inquiries regarding paychecks or payroll reporting.</w:t>
      </w:r>
    </w:p>
    <w:p w14:paraId="6312CD55" w14:textId="7F34217D" w:rsidR="00994B35" w:rsidRPr="00EB6040" w:rsidRDefault="00994B35" w:rsidP="00994B3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 xml:space="preserve">Prepares </w:t>
      </w:r>
      <w:r w:rsidR="00756144" w:rsidRPr="00EB6040">
        <w:rPr>
          <w:rFonts w:ascii="Arial" w:eastAsia="Times New Roman" w:hAnsi="Arial" w:cs="Arial"/>
          <w:sz w:val="24"/>
          <w:szCs w:val="24"/>
        </w:rPr>
        <w:t>and assists</w:t>
      </w:r>
      <w:r w:rsidRPr="00EB6040">
        <w:rPr>
          <w:rFonts w:ascii="Arial" w:eastAsia="Times New Roman" w:hAnsi="Arial" w:cs="Arial"/>
          <w:sz w:val="24"/>
          <w:szCs w:val="24"/>
        </w:rPr>
        <w:t xml:space="preserve"> divisions with partial pay supplements or adjustments such as leave deadlines surpassed, dual titles, or pay rate changes.</w:t>
      </w:r>
    </w:p>
    <w:p w14:paraId="28819128" w14:textId="77777777" w:rsidR="00994B35" w:rsidRPr="00EB6040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35C224C" w14:textId="77777777" w:rsidR="00994B35" w:rsidRPr="00EB6040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b/>
          <w:bCs/>
          <w:sz w:val="24"/>
          <w:szCs w:val="24"/>
        </w:rPr>
        <w:t>10% Compliance and Policy Adherence</w:t>
      </w:r>
    </w:p>
    <w:p w14:paraId="609CB771" w14:textId="1046EB2A" w:rsidR="00994B35" w:rsidRPr="00EB6040" w:rsidRDefault="00A52AEA" w:rsidP="00994B3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Oversees</w:t>
      </w:r>
      <w:r w:rsidR="00994B35" w:rsidRPr="00EB6040">
        <w:rPr>
          <w:rFonts w:ascii="Arial" w:eastAsia="Times New Roman" w:hAnsi="Arial" w:cs="Arial"/>
          <w:sz w:val="24"/>
          <w:szCs w:val="24"/>
        </w:rPr>
        <w:t xml:space="preserve"> policy and procedural compliance with standards, policies, and procedures.</w:t>
      </w:r>
    </w:p>
    <w:p w14:paraId="77365139" w14:textId="5C620621" w:rsidR="00994B35" w:rsidRPr="00EB6040" w:rsidRDefault="00A36044" w:rsidP="00994B3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 xml:space="preserve">Manages and oversees </w:t>
      </w:r>
      <w:r w:rsidR="00994B35" w:rsidRPr="00EB6040">
        <w:rPr>
          <w:rFonts w:ascii="Arial" w:eastAsia="Times New Roman" w:hAnsi="Arial" w:cs="Arial"/>
          <w:sz w:val="24"/>
          <w:szCs w:val="24"/>
        </w:rPr>
        <w:t>payroll discrepancies and reports findings.</w:t>
      </w:r>
    </w:p>
    <w:p w14:paraId="6CF7C7FD" w14:textId="0DAA6BD3" w:rsidR="00B75F88" w:rsidRPr="00EB6040" w:rsidRDefault="00994B35" w:rsidP="00994B3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lastRenderedPageBreak/>
        <w:t>Ensures compliance of benefit refunds and extra deductions including arrears corrections.</w:t>
      </w:r>
    </w:p>
    <w:p w14:paraId="5DF72B48" w14:textId="77777777" w:rsidR="00994B35" w:rsidRPr="00EB6040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EB6040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604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EB6040" w:rsidRDefault="00B75F88" w:rsidP="0077600C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EB6040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EB604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60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0430E381" w14:textId="514A893D" w:rsidR="001816F8" w:rsidRPr="00EB6040" w:rsidRDefault="00870D53" w:rsidP="0077600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Bachelor’s degree or equivalent combination of education and experience. </w:t>
      </w:r>
    </w:p>
    <w:p w14:paraId="337FC3D3" w14:textId="7C4F864E" w:rsidR="00736F94" w:rsidRPr="00EB6040" w:rsidRDefault="006A2E93" w:rsidP="0077600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sz w:val="24"/>
          <w:szCs w:val="24"/>
        </w:rPr>
        <w:t>Three</w:t>
      </w:r>
      <w:r w:rsidR="00736F94" w:rsidRPr="00EB6040">
        <w:rPr>
          <w:rFonts w:ascii="Arial" w:eastAsia="Times New Roman" w:hAnsi="Arial" w:cs="Arial"/>
          <w:sz w:val="24"/>
          <w:szCs w:val="24"/>
        </w:rPr>
        <w:t xml:space="preserve"> years of related experience.</w:t>
      </w:r>
    </w:p>
    <w:p w14:paraId="27D7CB0D" w14:textId="6E445ABF" w:rsidR="5745B4B6" w:rsidRPr="00EB6040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EB604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EB6040" w:rsidRDefault="00787877" w:rsidP="0077600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6040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EB604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3126249" w14:textId="29ABE3B3" w:rsidR="4510CEF4" w:rsidRPr="00EB6040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>Excellent oral and written communication.</w:t>
      </w:r>
    </w:p>
    <w:p w14:paraId="424B054C" w14:textId="609CBF39" w:rsidR="00307F68" w:rsidRPr="00EB6040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>Customer service and problem-solving skills.</w:t>
      </w:r>
    </w:p>
    <w:p w14:paraId="789E0615" w14:textId="77777777" w:rsidR="00307F68" w:rsidRPr="00EB6040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hAnsi="Arial" w:cs="Arial"/>
          <w:sz w:val="24"/>
          <w:szCs w:val="24"/>
          <w:shd w:val="clear" w:color="auto" w:fill="FFFFFF"/>
        </w:rPr>
        <w:t xml:space="preserve">Ability to comprehend and apply rules and regulations in a complex environment. </w:t>
      </w:r>
    </w:p>
    <w:p w14:paraId="47819D4A" w14:textId="527BF620" w:rsidR="00307F68" w:rsidRPr="00EB6040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hAnsi="Arial" w:cs="Arial"/>
          <w:sz w:val="24"/>
          <w:szCs w:val="24"/>
          <w:shd w:val="clear" w:color="auto" w:fill="FFFFFF"/>
        </w:rPr>
        <w:t xml:space="preserve">Practical knowledge of governmental and higher education operations in specialized field preferred. </w:t>
      </w:r>
    </w:p>
    <w:p w14:paraId="7860E357" w14:textId="4A8ABD01" w:rsidR="00307F68" w:rsidRPr="00EB6040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hAnsi="Arial" w:cs="Arial"/>
          <w:sz w:val="24"/>
          <w:szCs w:val="24"/>
          <w:shd w:val="clear" w:color="auto" w:fill="FFFFFF"/>
        </w:rPr>
        <w:t>Working knowledge of word processing and spreadsheet programs.</w:t>
      </w:r>
    </w:p>
    <w:p w14:paraId="705AACEE" w14:textId="1D3E2126" w:rsidR="000F2C2D" w:rsidRPr="00EB6040" w:rsidRDefault="000F2C2D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EB6040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EB604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60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5D410D9" w14:textId="1CDA3670" w:rsidR="00957912" w:rsidRPr="00EB6040" w:rsidRDefault="00957912" w:rsidP="0077600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>Computer: 35 hours.</w:t>
      </w:r>
    </w:p>
    <w:p w14:paraId="5EA80B7E" w14:textId="0EE5D421" w:rsidR="00957912" w:rsidRPr="00EB6040" w:rsidRDefault="00957912" w:rsidP="0077600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>Telephone: 3 hours.</w:t>
      </w:r>
    </w:p>
    <w:p w14:paraId="769BA41C" w14:textId="04D6AB2A" w:rsidR="5745B4B6" w:rsidRPr="00EB6040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EB604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60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72971C3E" w:rsidR="00B211A6" w:rsidRPr="00EB6040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>None</w:t>
      </w:r>
    </w:p>
    <w:p w14:paraId="2A2377DA" w14:textId="77777777" w:rsidR="00644C93" w:rsidRPr="00EB6040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EB6040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EB6040" w:rsidRDefault="4510CEF4" w:rsidP="007760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EB6040" w:rsidRDefault="4510CEF4" w:rsidP="007760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EB6040" w:rsidRDefault="4510CEF4" w:rsidP="007760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6040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EB604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B604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04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B604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B604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B604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B604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B6040" w:rsidRDefault="00EB604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B604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B60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B604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EB6040" w:rsidRDefault="00EB604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EB604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B604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EB6040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EB6040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6040">
        <w:rPr>
          <w:rFonts w:ascii="Arial" w:eastAsia="Times New Roman" w:hAnsi="Arial" w:cs="Arial"/>
          <w:b/>
          <w:sz w:val="24"/>
          <w:szCs w:val="24"/>
        </w:rPr>
        <w:lastRenderedPageBreak/>
        <w:t xml:space="preserve">Does this classification </w:t>
      </w:r>
      <w:proofErr w:type="gramStart"/>
      <w:r w:rsidRPr="00EB6040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EB6040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EB6040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EB604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EB6040" w:rsidRDefault="00EB604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B604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B604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EB6040" w:rsidRDefault="00EB6040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B604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B604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B604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29B42DC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 xml:space="preserve">University Payroll Administrator </w:t>
    </w:r>
    <w:r w:rsidR="00591E9D">
      <w:rPr>
        <w:rFonts w:ascii="Arial" w:hAnsi="Arial" w:cs="Arial"/>
        <w:b w:val="0"/>
        <w:sz w:val="16"/>
        <w:szCs w:val="16"/>
      </w:rPr>
      <w:t>I</w:t>
    </w:r>
    <w:r w:rsidR="005F4EF4">
      <w:rPr>
        <w:rFonts w:ascii="Arial" w:hAnsi="Arial" w:cs="Arial"/>
        <w:b w:val="0"/>
        <w:sz w:val="16"/>
        <w:szCs w:val="16"/>
      </w:rPr>
      <w:t>V</w:t>
    </w:r>
    <w:r w:rsidR="00307F68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A4769"/>
    <w:multiLevelType w:val="multilevel"/>
    <w:tmpl w:val="ADA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972CD"/>
    <w:multiLevelType w:val="hybridMultilevel"/>
    <w:tmpl w:val="7754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23E8D"/>
    <w:multiLevelType w:val="multilevel"/>
    <w:tmpl w:val="DB8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81905"/>
    <w:multiLevelType w:val="multilevel"/>
    <w:tmpl w:val="293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83DFE"/>
    <w:multiLevelType w:val="multilevel"/>
    <w:tmpl w:val="10E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43DB5"/>
    <w:multiLevelType w:val="multilevel"/>
    <w:tmpl w:val="340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41249"/>
    <w:multiLevelType w:val="multilevel"/>
    <w:tmpl w:val="751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11"/>
  </w:num>
  <w:num w:numId="12">
    <w:abstractNumId w:val="7"/>
  </w:num>
  <w:num w:numId="13">
    <w:abstractNumId w:val="12"/>
  </w:num>
  <w:num w:numId="14">
    <w:abstractNumId w:val="9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3AD2"/>
    <w:rsid w:val="00006234"/>
    <w:rsid w:val="0005103E"/>
    <w:rsid w:val="000513EC"/>
    <w:rsid w:val="00071FAB"/>
    <w:rsid w:val="00072173"/>
    <w:rsid w:val="000725C7"/>
    <w:rsid w:val="00074F6D"/>
    <w:rsid w:val="000A185C"/>
    <w:rsid w:val="000C2DA6"/>
    <w:rsid w:val="000F2C2D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7305"/>
    <w:rsid w:val="001B1329"/>
    <w:rsid w:val="001B1335"/>
    <w:rsid w:val="001C3942"/>
    <w:rsid w:val="001C6FFC"/>
    <w:rsid w:val="001D5A1D"/>
    <w:rsid w:val="001E7683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7B37"/>
    <w:rsid w:val="0039F167"/>
    <w:rsid w:val="003A68D4"/>
    <w:rsid w:val="003B13A7"/>
    <w:rsid w:val="003B7424"/>
    <w:rsid w:val="003D6190"/>
    <w:rsid w:val="003E7000"/>
    <w:rsid w:val="003F2994"/>
    <w:rsid w:val="00413875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4E182C"/>
    <w:rsid w:val="00505D1D"/>
    <w:rsid w:val="005079A0"/>
    <w:rsid w:val="00517F46"/>
    <w:rsid w:val="00550048"/>
    <w:rsid w:val="00591E9D"/>
    <w:rsid w:val="0059515B"/>
    <w:rsid w:val="005C7886"/>
    <w:rsid w:val="005E75BC"/>
    <w:rsid w:val="005F05AF"/>
    <w:rsid w:val="005F4EF4"/>
    <w:rsid w:val="005F6167"/>
    <w:rsid w:val="00601ABB"/>
    <w:rsid w:val="00603EE0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A2E93"/>
    <w:rsid w:val="006B224A"/>
    <w:rsid w:val="006D74EC"/>
    <w:rsid w:val="006E6195"/>
    <w:rsid w:val="007025AA"/>
    <w:rsid w:val="00714EC0"/>
    <w:rsid w:val="00731E8E"/>
    <w:rsid w:val="007336ED"/>
    <w:rsid w:val="00736F94"/>
    <w:rsid w:val="007400DE"/>
    <w:rsid w:val="00741B6F"/>
    <w:rsid w:val="00743AE8"/>
    <w:rsid w:val="00756144"/>
    <w:rsid w:val="00762B9C"/>
    <w:rsid w:val="00775DA8"/>
    <w:rsid w:val="0077600C"/>
    <w:rsid w:val="00785F7F"/>
    <w:rsid w:val="00787877"/>
    <w:rsid w:val="007B2821"/>
    <w:rsid w:val="007B3055"/>
    <w:rsid w:val="007B55FB"/>
    <w:rsid w:val="007B58F3"/>
    <w:rsid w:val="007B7A39"/>
    <w:rsid w:val="007D508E"/>
    <w:rsid w:val="00805F60"/>
    <w:rsid w:val="00820A1D"/>
    <w:rsid w:val="00833686"/>
    <w:rsid w:val="0084237C"/>
    <w:rsid w:val="00847AA1"/>
    <w:rsid w:val="00847F75"/>
    <w:rsid w:val="008534E3"/>
    <w:rsid w:val="0085758A"/>
    <w:rsid w:val="00870D53"/>
    <w:rsid w:val="008857C6"/>
    <w:rsid w:val="008957BC"/>
    <w:rsid w:val="008C2324"/>
    <w:rsid w:val="008C3FC2"/>
    <w:rsid w:val="008D107B"/>
    <w:rsid w:val="008D5B22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94B35"/>
    <w:rsid w:val="009B1462"/>
    <w:rsid w:val="009D16CE"/>
    <w:rsid w:val="009D4093"/>
    <w:rsid w:val="009F5AF5"/>
    <w:rsid w:val="00A11A0D"/>
    <w:rsid w:val="00A36044"/>
    <w:rsid w:val="00A36AE0"/>
    <w:rsid w:val="00A437FF"/>
    <w:rsid w:val="00A47F92"/>
    <w:rsid w:val="00A52AEA"/>
    <w:rsid w:val="00A75633"/>
    <w:rsid w:val="00A85505"/>
    <w:rsid w:val="00AA0036"/>
    <w:rsid w:val="00AB0EFB"/>
    <w:rsid w:val="00AB17CC"/>
    <w:rsid w:val="00AB3F16"/>
    <w:rsid w:val="00AC28A6"/>
    <w:rsid w:val="00AC62BD"/>
    <w:rsid w:val="00AC6520"/>
    <w:rsid w:val="00AE576F"/>
    <w:rsid w:val="00AF0406"/>
    <w:rsid w:val="00B01D12"/>
    <w:rsid w:val="00B03516"/>
    <w:rsid w:val="00B045ED"/>
    <w:rsid w:val="00B17441"/>
    <w:rsid w:val="00B211A6"/>
    <w:rsid w:val="00B35D5D"/>
    <w:rsid w:val="00B56C82"/>
    <w:rsid w:val="00B57A35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C63C7"/>
    <w:rsid w:val="00CE0AAA"/>
    <w:rsid w:val="00CE6941"/>
    <w:rsid w:val="00CF3A17"/>
    <w:rsid w:val="00D02DA1"/>
    <w:rsid w:val="00D20C27"/>
    <w:rsid w:val="00D2393D"/>
    <w:rsid w:val="00D246A4"/>
    <w:rsid w:val="00D32307"/>
    <w:rsid w:val="00D35132"/>
    <w:rsid w:val="00D67AC7"/>
    <w:rsid w:val="00D769AB"/>
    <w:rsid w:val="00DA6885"/>
    <w:rsid w:val="00DB4F1A"/>
    <w:rsid w:val="00DC621D"/>
    <w:rsid w:val="00DE650E"/>
    <w:rsid w:val="00DE692F"/>
    <w:rsid w:val="00E1678B"/>
    <w:rsid w:val="00E16A34"/>
    <w:rsid w:val="00E20543"/>
    <w:rsid w:val="00E36434"/>
    <w:rsid w:val="00E40991"/>
    <w:rsid w:val="00E43140"/>
    <w:rsid w:val="00E56812"/>
    <w:rsid w:val="00E651E8"/>
    <w:rsid w:val="00E86BD1"/>
    <w:rsid w:val="00E87B78"/>
    <w:rsid w:val="00EA447A"/>
    <w:rsid w:val="00EB6040"/>
    <w:rsid w:val="00EC59AF"/>
    <w:rsid w:val="00EE46BA"/>
    <w:rsid w:val="00F018C5"/>
    <w:rsid w:val="00F24BE0"/>
    <w:rsid w:val="00F255E1"/>
    <w:rsid w:val="00F25BCF"/>
    <w:rsid w:val="00F35581"/>
    <w:rsid w:val="00F636B2"/>
    <w:rsid w:val="00F77F89"/>
    <w:rsid w:val="00F87D11"/>
    <w:rsid w:val="00FA5A27"/>
    <w:rsid w:val="00FB352B"/>
    <w:rsid w:val="00FB79D5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39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53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01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3430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107</cp:revision>
  <cp:lastPrinted>2023-03-08T16:13:00Z</cp:lastPrinted>
  <dcterms:created xsi:type="dcterms:W3CDTF">2023-02-28T20:20:00Z</dcterms:created>
  <dcterms:modified xsi:type="dcterms:W3CDTF">2024-10-03T20:48:00Z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